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8C" w:rsidRPr="0088689D" w:rsidRDefault="000C2D8C" w:rsidP="000C2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02.11</w:t>
      </w:r>
      <w:r w:rsidRPr="001D52BA">
        <w:rPr>
          <w:rFonts w:ascii="Times New Roman" w:hAnsi="Times New Roman" w:cs="Times New Roman"/>
          <w:b/>
          <w:sz w:val="28"/>
        </w:rPr>
        <w:t xml:space="preserve">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0C2D8C" w:rsidRDefault="000C2D8C" w:rsidP="000C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D8C" w:rsidRDefault="000C2D8C" w:rsidP="000C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0C2D8C" w:rsidRDefault="000C2D8C" w:rsidP="000C2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0C2D8C" w:rsidRDefault="000C2D8C" w:rsidP="000C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0C2D8C" w:rsidRDefault="000C2D8C" w:rsidP="000C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Ресурсы предприятия</w:t>
      </w:r>
    </w:p>
    <w:p w:rsidR="000C2D8C" w:rsidRDefault="000C2D8C" w:rsidP="000C2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3.3</w:t>
      </w:r>
      <w:r w:rsidRPr="00C22FDE">
        <w:rPr>
          <w:rFonts w:ascii="Times New Roman" w:hAnsi="Times New Roman" w:cs="Times New Roman"/>
          <w:b/>
          <w:sz w:val="28"/>
          <w:szCs w:val="28"/>
        </w:rPr>
        <w:t>:</w:t>
      </w:r>
      <w:r w:rsidRPr="00C22F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оплаты туда на предприятии</w:t>
      </w:r>
    </w:p>
    <w:p w:rsidR="000C2D8C" w:rsidRPr="00C22FDE" w:rsidRDefault="000C2D8C" w:rsidP="000C2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D8C" w:rsidRDefault="000C2D8C" w:rsidP="000C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FDE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0C2D8C" w:rsidRPr="00B0466D" w:rsidRDefault="000C2D8C" w:rsidP="000C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0C2D8C" w:rsidRDefault="000C2D8C" w:rsidP="000C2D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B7E20">
        <w:rPr>
          <w:rFonts w:ascii="Times New Roman" w:hAnsi="Times New Roman" w:cs="Times New Roman"/>
          <w:sz w:val="28"/>
          <w:szCs w:val="28"/>
        </w:rPr>
        <w:t xml:space="preserve"> </w:t>
      </w:r>
      <w:r w:rsidR="00624FAB">
        <w:rPr>
          <w:rFonts w:ascii="Times New Roman" w:hAnsi="Times New Roman" w:cs="Times New Roman"/>
          <w:sz w:val="28"/>
          <w:szCs w:val="28"/>
        </w:rPr>
        <w:t>общего фонда заработной платы предприятия</w:t>
      </w:r>
    </w:p>
    <w:p w:rsidR="000C2D8C" w:rsidRPr="00B0466D" w:rsidRDefault="000C2D8C" w:rsidP="000C2D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0C2D8C" w:rsidRDefault="000C2D8C" w:rsidP="000C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D8C" w:rsidRDefault="000C2D8C" w:rsidP="000C2D8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87A8C">
        <w:rPr>
          <w:sz w:val="28"/>
          <w:szCs w:val="28"/>
        </w:rPr>
        <w:t xml:space="preserve"> </w:t>
      </w:r>
      <w:r w:rsidR="00624FAB" w:rsidRPr="00624FAB"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="00624FAB">
        <w:rPr>
          <w:rFonts w:ascii="Times New Roman" w:hAnsi="Times New Roman" w:cs="Times New Roman"/>
          <w:sz w:val="28"/>
          <w:szCs w:val="28"/>
        </w:rPr>
        <w:t>в единый социальный взнос (ЕСВ)</w:t>
      </w:r>
    </w:p>
    <w:p w:rsidR="000C2D8C" w:rsidRPr="00AE376A" w:rsidRDefault="000C2D8C" w:rsidP="000C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D8C" w:rsidRPr="00287DE6" w:rsidRDefault="000C2D8C" w:rsidP="000C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0C2D8C" w:rsidRDefault="000C2D8C" w:rsidP="000C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0C2D8C" w:rsidRDefault="000C2D8C" w:rsidP="000C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:rsidR="000C2D8C" w:rsidRDefault="000C2D8C" w:rsidP="000C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Фотографию конспекта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03.11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0C2D8C" w:rsidRPr="00BC70AF" w:rsidRDefault="000C2D8C" w:rsidP="000C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D8C" w:rsidRPr="00AB23E9" w:rsidRDefault="000C2D8C" w:rsidP="000C2D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3E9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6D55EB" w:rsidRDefault="006A5B18" w:rsidP="00F96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Общий фонд заработной платы</w:t>
      </w:r>
      <w:r w:rsidR="00F96C5B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 и отчисления в ЕСВ</w:t>
      </w:r>
    </w:p>
    <w:p w:rsidR="006A5B18" w:rsidRDefault="006A5B18" w:rsidP="000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B18" w:rsidRPr="006A67D4" w:rsidRDefault="006A5B18" w:rsidP="006A5B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D4">
        <w:rPr>
          <w:rFonts w:ascii="Times New Roman" w:hAnsi="Times New Roman" w:cs="Times New Roman"/>
          <w:sz w:val="28"/>
          <w:szCs w:val="28"/>
        </w:rPr>
        <w:t xml:space="preserve">Литература:  </w:t>
      </w:r>
    </w:p>
    <w:p w:rsidR="006A5B18" w:rsidRPr="006A67D4" w:rsidRDefault="006A5B18" w:rsidP="006A5B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D4">
        <w:rPr>
          <w:rFonts w:ascii="Times New Roman" w:hAnsi="Times New Roman" w:cs="Times New Roman"/>
          <w:sz w:val="28"/>
          <w:szCs w:val="28"/>
        </w:rPr>
        <w:t>1. В.Я. Горфинкель «Экономика предприятий» - М</w:t>
      </w:r>
      <w:proofErr w:type="gramStart"/>
      <w:r w:rsidRPr="006A67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67D4">
        <w:rPr>
          <w:rFonts w:ascii="Times New Roman" w:hAnsi="Times New Roman" w:cs="Times New Roman"/>
          <w:sz w:val="28"/>
          <w:szCs w:val="28"/>
        </w:rPr>
        <w:t xml:space="preserve">: ЮНИТИ - ДАНА, 2000. - </w:t>
      </w:r>
      <w:r w:rsidRPr="006A67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67D4">
        <w:rPr>
          <w:rFonts w:ascii="Times New Roman" w:hAnsi="Times New Roman" w:cs="Times New Roman"/>
          <w:sz w:val="28"/>
          <w:szCs w:val="28"/>
        </w:rPr>
        <w:t xml:space="preserve">. 373-396; </w:t>
      </w:r>
    </w:p>
    <w:p w:rsidR="006A5B18" w:rsidRDefault="006A5B18" w:rsidP="006A5B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D4">
        <w:rPr>
          <w:rFonts w:ascii="Times New Roman" w:hAnsi="Times New Roman" w:cs="Times New Roman"/>
          <w:sz w:val="28"/>
          <w:szCs w:val="28"/>
        </w:rPr>
        <w:t>2. А.П. Анисимов «Экономика, организация, планирование автомобильного транспорта», М</w:t>
      </w:r>
      <w:proofErr w:type="gramStart"/>
      <w:r w:rsidRPr="006A67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67D4">
        <w:rPr>
          <w:rFonts w:ascii="Times New Roman" w:hAnsi="Times New Roman" w:cs="Times New Roman"/>
          <w:sz w:val="28"/>
          <w:szCs w:val="28"/>
        </w:rPr>
        <w:t>: Транспорт, с.153-178.</w:t>
      </w:r>
    </w:p>
    <w:p w:rsidR="006A5B18" w:rsidRDefault="006A5B18" w:rsidP="000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C5B" w:rsidRDefault="00F96C5B" w:rsidP="000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C5B" w:rsidRDefault="00F96C5B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C5B" w:rsidRDefault="00F96C5B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C5B" w:rsidRDefault="00F96C5B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C5B" w:rsidRDefault="00F96C5B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6C5B" w:rsidRDefault="00F96C5B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B18" w:rsidRPr="00F96C5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C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1. Общий фонд заработной платы </w:t>
      </w:r>
      <w:r w:rsidR="00F96C5B">
        <w:rPr>
          <w:rFonts w:ascii="Times New Roman" w:hAnsi="Times New Roman" w:cs="Times New Roman"/>
          <w:b/>
          <w:sz w:val="28"/>
          <w:szCs w:val="28"/>
        </w:rPr>
        <w:t xml:space="preserve">предприятия </w:t>
      </w:r>
      <w:r w:rsidRPr="00F96C5B">
        <w:rPr>
          <w:rFonts w:ascii="Times New Roman" w:hAnsi="Times New Roman" w:cs="Times New Roman"/>
          <w:b/>
          <w:sz w:val="28"/>
          <w:szCs w:val="28"/>
        </w:rPr>
        <w:t>и отчисления  в ЕСВ.</w:t>
      </w:r>
    </w:p>
    <w:p w:rsidR="00F96C5B" w:rsidRPr="00F96C5B" w:rsidRDefault="00F96C5B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B18" w:rsidRPr="00F96C5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5B">
        <w:rPr>
          <w:rFonts w:ascii="Times New Roman" w:hAnsi="Times New Roman" w:cs="Times New Roman"/>
          <w:sz w:val="28"/>
          <w:szCs w:val="28"/>
        </w:rPr>
        <w:t xml:space="preserve">Общий фонд оплаты труда подразделяется </w:t>
      </w:r>
      <w:proofErr w:type="gramStart"/>
      <w:r w:rsidRPr="00F96C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6C5B">
        <w:rPr>
          <w:rFonts w:ascii="Times New Roman" w:hAnsi="Times New Roman" w:cs="Times New Roman"/>
          <w:sz w:val="28"/>
          <w:szCs w:val="28"/>
        </w:rPr>
        <w:t>:</w:t>
      </w:r>
    </w:p>
    <w:p w:rsidR="006A5B18" w:rsidRPr="00F96C5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5B">
        <w:rPr>
          <w:rFonts w:ascii="Times New Roman" w:hAnsi="Times New Roman" w:cs="Times New Roman"/>
          <w:sz w:val="28"/>
          <w:szCs w:val="28"/>
        </w:rPr>
        <w:t>• фонд основной заработной платы;</w:t>
      </w:r>
    </w:p>
    <w:p w:rsidR="006A5B18" w:rsidRPr="00F96C5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C5B">
        <w:rPr>
          <w:rFonts w:ascii="Times New Roman" w:hAnsi="Times New Roman" w:cs="Times New Roman"/>
          <w:sz w:val="28"/>
          <w:szCs w:val="28"/>
        </w:rPr>
        <w:t>• фонд дополнительной оплаты труда.</w:t>
      </w:r>
    </w:p>
    <w:p w:rsidR="00F96C5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C5B">
        <w:rPr>
          <w:rFonts w:ascii="Times New Roman" w:hAnsi="Times New Roman" w:cs="Times New Roman"/>
          <w:sz w:val="28"/>
          <w:szCs w:val="28"/>
        </w:rPr>
        <w:t xml:space="preserve">В фонд основной заработной платы включается заработная плата, начисленная за выполненную работу по сдельным расценкам, тарифным ставкам, должностным за выполненную работу по сдельным расценкам, тарифным ставкам, должностным окладам; стоимость продукции, выдаваемой в порядке натуральной оплаты работникам в соответствии с действующим законодательством; надбавки и доплаты к тарифным ставкам и должностным окладам в размерах, установленных действующим законодательством, за классность, за руководство бригадами; персональные надбавки руководителям, </w:t>
      </w:r>
      <w:proofErr w:type="gramStart"/>
      <w:r w:rsidRPr="00F96C5B">
        <w:rPr>
          <w:rFonts w:ascii="Times New Roman" w:hAnsi="Times New Roman" w:cs="Times New Roman"/>
          <w:sz w:val="28"/>
          <w:szCs w:val="28"/>
        </w:rPr>
        <w:t>специалистам</w:t>
      </w:r>
      <w:proofErr w:type="gramEnd"/>
      <w:r w:rsidRPr="00F96C5B">
        <w:rPr>
          <w:rFonts w:ascii="Times New Roman" w:hAnsi="Times New Roman" w:cs="Times New Roman"/>
          <w:sz w:val="28"/>
          <w:szCs w:val="28"/>
        </w:rPr>
        <w:t xml:space="preserve"> служащим за высокие достижения в труде или за выполнение особо важных заданий</w:t>
      </w:r>
      <w:r w:rsidRPr="006A5B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A5B18" w:rsidRPr="00F96C5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C5B">
        <w:rPr>
          <w:rFonts w:ascii="Times New Roman" w:hAnsi="Times New Roman" w:cs="Times New Roman"/>
          <w:sz w:val="28"/>
          <w:szCs w:val="28"/>
        </w:rPr>
        <w:t>В фонд основной оплаты относятся оплата ежегодных отпусков, денежных компенсаций за неиспользованный отпуск, оплата за работу в выходные и праздничные дни, сверхурочное время по расценкам, установленным законодательством, оплата рабочего времени работников, привлекаемых к выполнению государственных и общественных обязанностей оплаты простоев и брака не по вине работника; доплаты работникам за вредные условия труда;</w:t>
      </w:r>
      <w:proofErr w:type="gramEnd"/>
      <w:r w:rsidRPr="00F96C5B">
        <w:rPr>
          <w:rFonts w:ascii="Times New Roman" w:hAnsi="Times New Roman" w:cs="Times New Roman"/>
          <w:sz w:val="28"/>
          <w:szCs w:val="28"/>
        </w:rPr>
        <w:t xml:space="preserve"> суммы выходного пособия, выплачиваемые за период трудоустройства работникам, уволенным в связи с изменениями в организации производства и труда.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FAB">
        <w:rPr>
          <w:rFonts w:ascii="Times New Roman" w:hAnsi="Times New Roman" w:cs="Times New Roman"/>
          <w:sz w:val="28"/>
          <w:szCs w:val="28"/>
        </w:rPr>
        <w:t>В фонд дополнительной оплаты труда относятся надбавки и доплаты, не предусмотренные законодательством, и сверх размеров, установленных действующим законодательством; премии за содействие изобретательству и рационализации за создание, освоение и внедрение новой техники, за введение в действие в срок и досрочно производственных мощностей и объектов строительства; премии, которые выплачиваются в установленном порядке по специальным системам премирования;</w:t>
      </w:r>
      <w:proofErr w:type="gramEnd"/>
      <w:r w:rsidRPr="00624FAB">
        <w:rPr>
          <w:rFonts w:ascii="Times New Roman" w:hAnsi="Times New Roman" w:cs="Times New Roman"/>
          <w:sz w:val="28"/>
          <w:szCs w:val="28"/>
        </w:rPr>
        <w:t xml:space="preserve"> единовременные поощрения, вознаграждения по итогам работы за год; премии рабочим, руководителям, специалистам и служащим за производственные результаты, включая премии за экономию конкретных видов материальных ресурсов; вознаграждения за выслугу лет.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Не включается в фонд оплаты труда: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пособие по социальному страхованию (по временной нетрудоспособности);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выплаты помощи гражданам, пострадавшим в результате Чернобыльской катастрофы;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Единовременное пособие, суточные, выплачиваемые при переводе и направлении на работу в другую местность, суточные по командировкам.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lastRenderedPageBreak/>
        <w:t>От фонда оплаты труда происходит отчисления в единый социальный взнос. ЕСВ - это отчи</w:t>
      </w:r>
      <w:r w:rsidR="00624FAB">
        <w:rPr>
          <w:rFonts w:ascii="Times New Roman" w:hAnsi="Times New Roman" w:cs="Times New Roman"/>
          <w:sz w:val="28"/>
          <w:szCs w:val="28"/>
        </w:rPr>
        <w:t>сления в Пенсионный фонд</w:t>
      </w:r>
      <w:r w:rsidRPr="00624FAB">
        <w:rPr>
          <w:rFonts w:ascii="Times New Roman" w:hAnsi="Times New Roman" w:cs="Times New Roman"/>
          <w:sz w:val="28"/>
          <w:szCs w:val="28"/>
        </w:rPr>
        <w:t>, фонд социального страхования, фонд занятости, фонд страхования от несчастных случаев.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ПФ создан в целях государственного управления финансами пенсионного обеспечения и является самостоятельной финансово - кредитным учреждением. Основные задачи ПФ: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Целевой сбор и аккумуляция страховых взносов, а также финансирование расходов в соответствии с назначением ПФ</w:t>
      </w:r>
      <w:proofErr w:type="gramStart"/>
      <w:r w:rsidRPr="00624F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Организация работы по взысканию с работодателей и граждан, виновных в причинении вреда здоровью граждан и работников, сумм государственных пенсий по инвалидности вследствие трудового увечья, профессионального заболевания или по случаю потери кормильца.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Средства ПФ формируются за счет: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1. страховых взносов работодателей;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 xml:space="preserve">2. страховых взносов граждан, занимающихся трудовой деятельностью, в </w:t>
      </w:r>
      <w:proofErr w:type="spellStart"/>
      <w:r w:rsidRPr="00624FA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4FAB">
        <w:rPr>
          <w:rFonts w:ascii="Times New Roman" w:hAnsi="Times New Roman" w:cs="Times New Roman"/>
          <w:sz w:val="28"/>
          <w:szCs w:val="28"/>
        </w:rPr>
        <w:t>. фермеров и адвокатов;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3. ассигнований из бюджета на выплату государственных пенсий и пособий военнослужащим, их семьям социальных пенсий и пособий, на индексацию пенсий и пособий, предоставления льгот, пособий и компенсаций гражданам, пострадавшим от Чернобыльской катастрофы.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 xml:space="preserve"> Фонд 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 xml:space="preserve"> Средства направляются </w:t>
      </w:r>
      <w:proofErr w:type="gramStart"/>
      <w:r w:rsidRPr="00624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4FAB">
        <w:rPr>
          <w:rFonts w:ascii="Times New Roman" w:hAnsi="Times New Roman" w:cs="Times New Roman"/>
          <w:sz w:val="28"/>
          <w:szCs w:val="28"/>
        </w:rPr>
        <w:t>: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4FAB">
        <w:rPr>
          <w:rFonts w:ascii="Times New Roman" w:hAnsi="Times New Roman" w:cs="Times New Roman"/>
          <w:sz w:val="28"/>
          <w:szCs w:val="28"/>
        </w:rPr>
        <w:t>Выплату пособий по временной нетрудоспособности, беременности и родов, при рождении ребенка, по уходу на ребенком, на погребение;</w:t>
      </w:r>
      <w:proofErr w:type="gramEnd"/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2. Санаторно-курортное лечение и оздоровление;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3. Создание резерва для обеспечения финансовой устойчивости фонда;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4. Обеспечение текущей деятельности; содержание аппарата управления;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Средства фонда являются государственной собственностью страны и находятся в оперативном управлении и распоряжении комитета по занятости населения и территориальных органов. Фонд образуется за счет: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Обязательных страховых взносов работодателей;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Обязательных страховых взносов с заработка работающих граждан;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Ассигнований из бюджета;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- Дотаций, субсидии.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 xml:space="preserve">Средства расходуются </w:t>
      </w:r>
      <w:proofErr w:type="gramStart"/>
      <w:r w:rsidRPr="00624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4FAB">
        <w:rPr>
          <w:rFonts w:ascii="Times New Roman" w:hAnsi="Times New Roman" w:cs="Times New Roman"/>
          <w:sz w:val="28"/>
          <w:szCs w:val="28"/>
        </w:rPr>
        <w:t>: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1. Мероприятия по профориентации, профессиональной подготовки.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2. Организация общественных работ.</w:t>
      </w:r>
    </w:p>
    <w:p w:rsidR="006A5B18" w:rsidRPr="00624FAB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FAB">
        <w:rPr>
          <w:rFonts w:ascii="Times New Roman" w:hAnsi="Times New Roman" w:cs="Times New Roman"/>
          <w:sz w:val="28"/>
          <w:szCs w:val="28"/>
        </w:rPr>
        <w:t>3. Выплата пособия по безработице.</w:t>
      </w:r>
    </w:p>
    <w:p w:rsid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18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18">
        <w:rPr>
          <w:rFonts w:ascii="Times New Roman" w:hAnsi="Times New Roman" w:cs="Times New Roman"/>
          <w:sz w:val="28"/>
          <w:szCs w:val="28"/>
        </w:rPr>
        <w:t>1.</w:t>
      </w:r>
      <w:r w:rsidRPr="006A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18">
        <w:rPr>
          <w:rFonts w:ascii="Times New Roman" w:hAnsi="Times New Roman" w:cs="Times New Roman"/>
          <w:sz w:val="28"/>
          <w:szCs w:val="28"/>
        </w:rPr>
        <w:t>Какие элементы включает организация оплаты труда?</w:t>
      </w:r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18">
        <w:rPr>
          <w:rFonts w:ascii="Times New Roman" w:hAnsi="Times New Roman" w:cs="Times New Roman"/>
          <w:sz w:val="28"/>
          <w:szCs w:val="28"/>
        </w:rPr>
        <w:lastRenderedPageBreak/>
        <w:t>2. Какие функции заработной платы?</w:t>
      </w:r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18">
        <w:rPr>
          <w:rFonts w:ascii="Times New Roman" w:hAnsi="Times New Roman" w:cs="Times New Roman"/>
          <w:sz w:val="28"/>
          <w:szCs w:val="28"/>
        </w:rPr>
        <w:t>3. Какие принципы положены в основу организации заработной платы?</w:t>
      </w:r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18">
        <w:rPr>
          <w:rFonts w:ascii="Times New Roman" w:hAnsi="Times New Roman" w:cs="Times New Roman"/>
          <w:sz w:val="28"/>
          <w:szCs w:val="28"/>
        </w:rPr>
        <w:t>4. Что такое минимальная заработная плата?</w:t>
      </w:r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18">
        <w:rPr>
          <w:rFonts w:ascii="Times New Roman" w:hAnsi="Times New Roman" w:cs="Times New Roman"/>
          <w:sz w:val="28"/>
          <w:szCs w:val="28"/>
        </w:rPr>
        <w:t>5. Что такое реальная заработная плата?</w:t>
      </w:r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18">
        <w:rPr>
          <w:rFonts w:ascii="Times New Roman" w:hAnsi="Times New Roman" w:cs="Times New Roman"/>
          <w:sz w:val="28"/>
          <w:szCs w:val="28"/>
        </w:rPr>
        <w:t>6. Какие принципы положены  в основу организации заработной платы</w:t>
      </w:r>
      <w:proofErr w:type="gramStart"/>
      <w:r w:rsidRPr="006A5B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A5B18" w:rsidRPr="006A5B18" w:rsidRDefault="006A5B18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18">
        <w:rPr>
          <w:rFonts w:ascii="Times New Roman" w:hAnsi="Times New Roman" w:cs="Times New Roman"/>
          <w:sz w:val="28"/>
          <w:szCs w:val="28"/>
        </w:rPr>
        <w:t>7. Что входит в основной фонд заработной платы?</w:t>
      </w:r>
    </w:p>
    <w:p w:rsidR="006A5B18" w:rsidRPr="006A5B18" w:rsidRDefault="00E77F96" w:rsidP="00E77F96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6A5B18" w:rsidRPr="006A5B18">
        <w:rPr>
          <w:rFonts w:ascii="Times New Roman" w:hAnsi="Times New Roman"/>
          <w:sz w:val="28"/>
        </w:rPr>
        <w:t>Что включается в общий фонд заработной платы?</w:t>
      </w:r>
    </w:p>
    <w:p w:rsidR="006A5B18" w:rsidRPr="006A5B18" w:rsidRDefault="00E77F96" w:rsidP="006A5B1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6A5B18" w:rsidRPr="006A5B18">
        <w:rPr>
          <w:rFonts w:ascii="Times New Roman" w:hAnsi="Times New Roman"/>
          <w:sz w:val="28"/>
        </w:rPr>
        <w:t>. Что включается в основной фонд заработной платы?</w:t>
      </w:r>
    </w:p>
    <w:p w:rsidR="006A5B18" w:rsidRPr="006A5B18" w:rsidRDefault="00E77F96" w:rsidP="00E77F96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6A5B18" w:rsidRPr="006A5B18">
        <w:rPr>
          <w:rFonts w:ascii="Times New Roman" w:hAnsi="Times New Roman"/>
          <w:sz w:val="28"/>
        </w:rPr>
        <w:t>Что включается в дополнительный фонд заработной платы?</w:t>
      </w:r>
    </w:p>
    <w:p w:rsidR="006A5B18" w:rsidRPr="006A5B18" w:rsidRDefault="00E77F96" w:rsidP="00E77F96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6A5B18" w:rsidRPr="006A5B18">
        <w:rPr>
          <w:rFonts w:ascii="Times New Roman" w:hAnsi="Times New Roman"/>
          <w:sz w:val="28"/>
        </w:rPr>
        <w:t xml:space="preserve"> Что не включается в фонд оплаты труда?</w:t>
      </w:r>
    </w:p>
    <w:p w:rsidR="006A5B18" w:rsidRPr="006A5B18" w:rsidRDefault="00E77F96" w:rsidP="006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12</w:t>
      </w:r>
      <w:bookmarkStart w:id="0" w:name="_GoBack"/>
      <w:bookmarkEnd w:id="0"/>
      <w:r w:rsidR="006A5B18" w:rsidRPr="006A5B18">
        <w:rPr>
          <w:rFonts w:ascii="Times New Roman" w:hAnsi="Times New Roman"/>
          <w:sz w:val="28"/>
        </w:rPr>
        <w:t>. Как вы понимаете отчисления в ЕСВ?</w:t>
      </w:r>
    </w:p>
    <w:sectPr w:rsidR="006A5B18" w:rsidRPr="006A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BD6"/>
    <w:multiLevelType w:val="hybridMultilevel"/>
    <w:tmpl w:val="300A5DFC"/>
    <w:lvl w:ilvl="0" w:tplc="5150E322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624825B8"/>
    <w:multiLevelType w:val="hybridMultilevel"/>
    <w:tmpl w:val="4CD8624E"/>
    <w:lvl w:ilvl="0" w:tplc="15E65C60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76D613E"/>
    <w:multiLevelType w:val="hybridMultilevel"/>
    <w:tmpl w:val="F904AA78"/>
    <w:lvl w:ilvl="0" w:tplc="5B0EAA9A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E06979C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D3"/>
    <w:rsid w:val="0004136B"/>
    <w:rsid w:val="000C2D8C"/>
    <w:rsid w:val="004B02CE"/>
    <w:rsid w:val="005E4CD3"/>
    <w:rsid w:val="00624FAB"/>
    <w:rsid w:val="006A5B18"/>
    <w:rsid w:val="006D55EB"/>
    <w:rsid w:val="00E77F96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D8C"/>
    <w:rPr>
      <w:color w:val="0000FF" w:themeColor="hyperlink"/>
      <w:u w:val="single"/>
    </w:rPr>
  </w:style>
  <w:style w:type="paragraph" w:customStyle="1" w:styleId="a4">
    <w:name w:val="Знак"/>
    <w:basedOn w:val="a"/>
    <w:rsid w:val="006A5B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5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D8C"/>
    <w:rPr>
      <w:color w:val="0000FF" w:themeColor="hyperlink"/>
      <w:u w:val="single"/>
    </w:rPr>
  </w:style>
  <w:style w:type="paragraph" w:customStyle="1" w:styleId="a4">
    <w:name w:val="Знак"/>
    <w:basedOn w:val="a"/>
    <w:rsid w:val="006A5B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2021-11-01T08:17:00Z</dcterms:created>
  <dcterms:modified xsi:type="dcterms:W3CDTF">2021-11-01T09:35:00Z</dcterms:modified>
</cp:coreProperties>
</file>